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A5F">
        <w:rPr>
          <w:rFonts w:ascii="Times New Roman" w:hAnsi="Times New Roman"/>
          <w:b/>
          <w:sz w:val="24"/>
          <w:szCs w:val="24"/>
        </w:rPr>
        <w:t>ПРАВИЛА ВНУТРЕННЕГО РАСПОРЯДКА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A5F">
        <w:rPr>
          <w:rFonts w:ascii="Times New Roman" w:hAnsi="Times New Roman"/>
          <w:b/>
          <w:sz w:val="24"/>
          <w:szCs w:val="24"/>
        </w:rPr>
        <w:t>ДЛЯ ПОТРЕБИТЕЛЕЙ МЕДИЦИНСКИХ УСЛУГ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A5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1.1. Правила внутреннего распорядка для потребителей медицинских услуг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организационно-правовым документом для пациентов, разработаны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федеральным законом №323-ФЗ от 21 ноября 2011г. «Об основах охраны здоровья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 Российской Федерации», "О защите прав потребителей", иными нормативными актами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(далее – Правила)</w:t>
      </w:r>
      <w:r>
        <w:rPr>
          <w:rFonts w:ascii="Times New Roman" w:hAnsi="Times New Roman"/>
          <w:sz w:val="24"/>
          <w:szCs w:val="24"/>
        </w:rPr>
        <w:t xml:space="preserve"> ООО «ЗДРАВНИЦА</w:t>
      </w:r>
      <w:r w:rsidRPr="00694A5F">
        <w:rPr>
          <w:rFonts w:ascii="Times New Roman" w:hAnsi="Times New Roman"/>
          <w:sz w:val="24"/>
          <w:szCs w:val="24"/>
        </w:rPr>
        <w:t>» (далее – Учреждение) – это регламент,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определяющий порядок обращения потребителя медицинских услуг в Учреждение,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права и обязанности, правила поведения в Учреждении, осуществление выдачи справок,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выписок из медицинской документации и распространяющий свое действие на всех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обращающихся за медицинской помощью.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Настоящие Правила обязательны для персонала и пациентов, а также иных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обратившихся в Учреждение, разработаны в целях реализации, предусмотренных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прав пациента, создания наиболее благоприятных возможностей оказания пациенту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своевременной медицинской помощи надлежащего объема и качества.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1.2. Правила внутреннего распорядка для пациентов включают: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Общие положения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Порядок обращения пациента;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Права и обязанности пациента;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Правила поведения пациентов и их законных представителей в Учреждении;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Порядок разрешения конфликтных ситуаций между Учреждением и пациентом;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Порядок предоставления информации о состоянии здоровья пациента;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Порядок выдачи справок, выписок из медицинской документации пациенту или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другим лицам</w:t>
      </w:r>
      <w:r>
        <w:rPr>
          <w:rFonts w:ascii="Times New Roman" w:hAnsi="Times New Roman"/>
          <w:sz w:val="24"/>
          <w:szCs w:val="24"/>
        </w:rPr>
        <w:t>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1.3. Правила внутреннего распорядка обязательны для всех пациентов, проходящих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обследование и лечение в Учреждении.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1.4. С правилами пациент либо его законный представитель знакомятся устно.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1.5. Представитель пациента должен иметь выданную в установленном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доверенность на право представления интересов пациента. Законными 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несовершеннолетних посетителей являются их родители.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A5F">
        <w:rPr>
          <w:rFonts w:ascii="Times New Roman" w:hAnsi="Times New Roman"/>
          <w:b/>
          <w:sz w:val="24"/>
          <w:szCs w:val="24"/>
        </w:rPr>
        <w:t>2. ПОРЯДОК ОБРАЩЕНИЯ ПОТРЕБИТЕЛЯ МЕДИЦИНСКИХ УСЛУГ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2.1. В Учреждении оказывается амбулаторная медицинская помощь.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2.2. В случае обращения граждан по экстренным показаниям, персонал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направляет пациента для оказания необходимой медицинской помощи в соответствующее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медицинское учреждение.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2.3. В случае обращения пациентов в Учреждение, в отношении которых имеются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достаточные основания полагать, что вред их здоровью причинен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противоправных действий, Учреждение передает сведения в территориальные органы МВД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России по месту нахождения медицинской организации.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2.4. В случае обращения в Учреждение пациента с карантинным инфекционным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заболеванием и установления первичного диагноза инфекционного заболевания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подозрен</w:t>
      </w:r>
      <w:r>
        <w:rPr>
          <w:rFonts w:ascii="Times New Roman" w:hAnsi="Times New Roman"/>
          <w:sz w:val="24"/>
          <w:szCs w:val="24"/>
        </w:rPr>
        <w:t xml:space="preserve">ия на заболевание, подается </w:t>
      </w:r>
      <w:r w:rsidRPr="00694A5F">
        <w:rPr>
          <w:rFonts w:ascii="Times New Roman" w:hAnsi="Times New Roman"/>
          <w:sz w:val="24"/>
          <w:szCs w:val="24"/>
        </w:rPr>
        <w:t xml:space="preserve"> экстренное извещение об инфекционном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заболевании, остром профессиональном отравлении, необычной реакции на прививку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(форма 058/у) в ФБУЗ «Цент</w:t>
      </w:r>
      <w:r>
        <w:rPr>
          <w:rFonts w:ascii="Times New Roman" w:hAnsi="Times New Roman"/>
          <w:sz w:val="24"/>
          <w:szCs w:val="24"/>
        </w:rPr>
        <w:t>р гигиены и эпидемиологии</w:t>
      </w:r>
      <w:r w:rsidRPr="00694A5F">
        <w:rPr>
          <w:rFonts w:ascii="Times New Roman" w:hAnsi="Times New Roman"/>
          <w:sz w:val="24"/>
          <w:szCs w:val="24"/>
        </w:rPr>
        <w:t>».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2.5. При необходимости получения медицинской помощи пациент обращается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регистратуру Учреждения, обеспечивающую регистрацию пациентов на прием к врачу.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 xml:space="preserve">Режим работы Учреждения - с понедельника </w:t>
      </w:r>
      <w:r>
        <w:rPr>
          <w:rFonts w:ascii="Times New Roman" w:hAnsi="Times New Roman"/>
          <w:sz w:val="24"/>
          <w:szCs w:val="24"/>
        </w:rPr>
        <w:t>по пятницу с 9.00 до 21.00 часов, суббота-воскресенье с 9-00 до 18-00 часов.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2.6. Прием пациентов врачами Учреждения проводится согласно графику. Врач 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прервать прием пациентов для оказания неотложной медицинской помощи.</w:t>
      </w:r>
    </w:p>
    <w:p w:rsidR="00A45BA8" w:rsidRPr="00694A5F" w:rsidRDefault="00A45BA8" w:rsidP="00694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694A5F">
        <w:rPr>
          <w:rFonts w:ascii="Times New Roman" w:hAnsi="Times New Roman"/>
          <w:sz w:val="24"/>
          <w:szCs w:val="24"/>
        </w:rPr>
        <w:t>Организация предварительной записи пациентов на прием к врачам осуществляется при их непосредственном обращении в реги</w:t>
      </w:r>
      <w:r>
        <w:rPr>
          <w:rFonts w:ascii="Times New Roman" w:hAnsi="Times New Roman"/>
          <w:sz w:val="24"/>
          <w:szCs w:val="24"/>
        </w:rPr>
        <w:t>стратуру или по телефонам 8 (846</w:t>
      </w:r>
      <w:r w:rsidRPr="00694A5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310-12-11, +7 917 811 25 11</w:t>
      </w:r>
      <w:r w:rsidRPr="00694A5F">
        <w:rPr>
          <w:rFonts w:ascii="Times New Roman" w:hAnsi="Times New Roman"/>
          <w:sz w:val="24"/>
          <w:szCs w:val="24"/>
        </w:rPr>
        <w:t>, а также через сайт ООО «</w:t>
      </w:r>
      <w:r>
        <w:rPr>
          <w:rFonts w:ascii="Times New Roman" w:hAnsi="Times New Roman"/>
          <w:sz w:val="24"/>
          <w:szCs w:val="24"/>
        </w:rPr>
        <w:t>ЗДРАВНИЦА</w:t>
      </w:r>
      <w:r w:rsidRPr="00694A5F">
        <w:rPr>
          <w:rFonts w:ascii="Times New Roman" w:hAnsi="Times New Roman"/>
          <w:sz w:val="24"/>
          <w:szCs w:val="24"/>
        </w:rPr>
        <w:t>» в сети «Интернет» www.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zdravnica</w:t>
      </w:r>
      <w:r w:rsidRPr="00C20D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samara</w:t>
      </w:r>
      <w:r w:rsidRPr="00694A5F">
        <w:rPr>
          <w:rFonts w:ascii="Times New Roman" w:hAnsi="Times New Roman"/>
          <w:sz w:val="24"/>
          <w:szCs w:val="24"/>
        </w:rPr>
        <w:t>.ru.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2.8. При входе в Учреждение пациенту рекомендуется одеть бахилы или переобуться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сменную обувь.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2.9. В холодное время года пациент должен оставить верхнюю одежду в гардеробе.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Вход в верхней одежде в медицинский кабинет запрещается в любое время года.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сохранность личных вещей пациента вне гардероба администрация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ответственности не несет.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2.10. При обращении пациента в Учреждение заводится медицинская карта,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оформления которой пациент сообщает свои паспортные данные.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2.11. Пациент записывается на прием к врачу с учетом графика его работы и желания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пациента.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2.12. В случае непредвиденного отсутствия врача и других чрезвычайных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обстоятельств, администратор предупреждает об этом пациента при первой возможности.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2.13. При невозможности прибыть на прием в согласованное время, пациент 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уведомить Учреждение по телефону в возможно короткие сроки.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2.14. Пациент входит в кабинет врача по его приглашению. Запрещается входить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кабинет врача без приглашения, когда там идет прием.</w:t>
      </w:r>
    </w:p>
    <w:p w:rsidR="00A45BA8" w:rsidRPr="00694A5F" w:rsidRDefault="00A45BA8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2.15. При обращении в Учреждение пациент предоставляет документ,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удостоверяющий личность, сообщает адрес фактического места жительства и контактный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.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</w:t>
      </w:r>
      <w:r w:rsidRPr="00694A5F">
        <w:rPr>
          <w:rFonts w:ascii="Times New Roman" w:hAnsi="Times New Roman"/>
          <w:sz w:val="24"/>
          <w:szCs w:val="24"/>
        </w:rPr>
        <w:t>Учреждение осуществляет обработку персональных данных пациента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исключительно в целях исполнения заключенного с ним договора, в связи с чем,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соответствии со ст.6 ФЗ «О персональных данных» дополнительного согласия пациента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обработку его персональных данных не требуется. Учреждения обеспечивает сохранность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персональных данных пациента.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Default="00A45BA8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524">
        <w:rPr>
          <w:rFonts w:ascii="Times New Roman" w:hAnsi="Times New Roman"/>
          <w:b/>
          <w:sz w:val="24"/>
          <w:szCs w:val="24"/>
        </w:rPr>
        <w:t>3. ПРАВА И ОБЯЗАННОСТИ ПАЦИЕНТА</w:t>
      </w:r>
    </w:p>
    <w:p w:rsidR="00A45BA8" w:rsidRPr="00924524" w:rsidRDefault="00A45BA8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 При обращении за медицинской помощью и ее получении пациент имеет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на: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3.1.1. Уважительное и гуманное отношение со стороны работников Учреждения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других лиц, участвующих в оказании медицинской помощи;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3.1.2. Получение информации о фамилии, имени, отчестве, должности его лечащего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врача и других лиц, непосредственно участвующих в оказании ему медицинской помощи;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3.1.4. Облегчение боли, связанной с заболеванием и (или) медицинским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вмешательством, доступными способами и средствами, если таковое не препятствует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диагностическому процессу;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3.1.5. Перевод к другому лечащему врачу;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3.1.6. Добровольное информированное согласие пациента на медицинское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вмешательство в соответствии с законодательными актами;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3.1.7. Отказ от оказания (прекращения) медицинской помощи, 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случаев, предусмотренных законодательными актами;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3.1.8. Обращение с жалобой</w:t>
      </w:r>
      <w:r>
        <w:rPr>
          <w:rFonts w:ascii="Times New Roman" w:hAnsi="Times New Roman"/>
          <w:sz w:val="24"/>
          <w:szCs w:val="24"/>
        </w:rPr>
        <w:t xml:space="preserve"> к должностным лицам Учреждения</w:t>
      </w:r>
      <w:r w:rsidRPr="00694A5F">
        <w:rPr>
          <w:rFonts w:ascii="Times New Roman" w:hAnsi="Times New Roman"/>
          <w:sz w:val="24"/>
          <w:szCs w:val="24"/>
        </w:rPr>
        <w:t>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3.1.9. Сохранение работниками Учреждения в тайне информации о факте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обращения за медицинской помощью, состоянии здоровья, диагнозе и иных сведений,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полученных при его обследовании и лечении, за исключением случаев,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законодательными актами;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3.1.10. Получение в доступной для него форме полной информации о состоянии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своего здоровья, применяемых методах диагностики и лечения, а также на выбор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которым может быть передана информация о состоянии его здоровья;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 Пациент обязан: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3.2.1. Принимать меры к сохранению и укреплению своего здоровья;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3.2.2. Своевременно обращаться за медицинской помощью;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3.2.3 Уважительно относиться к медицинским работникам, другим лицам,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участвующим в оказании медицинской помощи, а также уважать права других пациентов;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3.2.4. Предоставлять лицу, оказывающему медицинскую помощь, известную 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достоверную информацию о состоянии своего здоровья, в том числе о противопоказаниях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применению лекарственных средств, аллергических реакциях, ранее перенесенных и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наследственных заболеваниях;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94A5F">
        <w:rPr>
          <w:rFonts w:ascii="Times New Roman" w:hAnsi="Times New Roman"/>
          <w:sz w:val="24"/>
          <w:szCs w:val="24"/>
        </w:rPr>
        <w:t>ациент должен знать, что сознательное искажение информации о своем здоровье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может отразиться на правильности выставляемого диагноза, назначаемого лечения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повлиять на прогноз выздоровления.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3.2.5. Своевременно и точно выполнять медицинские предписания и рекомендации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лечащего врача;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3.2.6. Сотрудничать с врачом на всех этапах оказания медицинской помощи;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3.2.7. Соблюдать правила внутреннего распорядка для пациентов Учреждения;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3.2.8. Пациенты после вакцинации, не могут покидать Учреждение в течении 30-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минут без осмотра врача;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3.2.9. Бережно относиться к имуществу Учреждения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3.2.10. Пациент обязан соблюдать настоящие правила (ст.27 п.3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№323-ФЗ) и правила пожарной безопасности.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3.2.11. Не создавать ситуации, препятствующие выполнению персоналом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обязанностей.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924524" w:rsidRDefault="00A45BA8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524">
        <w:rPr>
          <w:rFonts w:ascii="Times New Roman" w:hAnsi="Times New Roman"/>
          <w:b/>
          <w:sz w:val="24"/>
          <w:szCs w:val="24"/>
        </w:rPr>
        <w:t>4. ПРАВИЛА ПОВЕДЕНИЯ ПАЦИЕНТОВ И ИХ ЗАКОННЫХ ПРЕДСТАВИТЕЛЕЙ</w:t>
      </w:r>
    </w:p>
    <w:p w:rsidR="00A45BA8" w:rsidRDefault="00A45BA8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524">
        <w:rPr>
          <w:rFonts w:ascii="Times New Roman" w:hAnsi="Times New Roman"/>
          <w:b/>
          <w:sz w:val="24"/>
          <w:szCs w:val="24"/>
        </w:rPr>
        <w:t>В УЧРЕЖДЕНИИ</w:t>
      </w:r>
    </w:p>
    <w:p w:rsidR="00A45BA8" w:rsidRPr="00924524" w:rsidRDefault="00A45BA8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4.1.Категорически запрещается: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курение на крыльце, а также в любых помещениях Учреждения;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громко разговаривать, шуметь, хлопать дверьми;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грубить персоналу Учреждения или иным лицам, находящимся в Учреждении;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выяснять отношения с ними в присутствии других лиц;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при некорректном поведении пациента, грубых высказываниях в адрес медицинского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персонала, врач имеет право отказать пациенту в наблюдении и лечении (кроме экстренных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случаев);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- нахождение сопровождающих, кроме законных представителей пациента, лиц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кабинете допускается только с разрешения лечащего врача и при условии выполнения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его требований и указаний, за исключением случаев, предусмотренных 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законодательством.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4.2. В помещениях Учреждения необходимо поддерживать чистоту и порядок. Мусор,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использованные средства личной гигиены должны выбрасываться только в урны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мусора, использованные бахилы помещаются в специальную урну, нах</w:t>
      </w:r>
      <w:r>
        <w:rPr>
          <w:rFonts w:ascii="Times New Roman" w:hAnsi="Times New Roman"/>
          <w:sz w:val="24"/>
          <w:szCs w:val="24"/>
        </w:rPr>
        <w:t>одящу</w:t>
      </w:r>
      <w:r w:rsidRPr="00694A5F">
        <w:rPr>
          <w:rFonts w:ascii="Times New Roman" w:hAnsi="Times New Roman"/>
          <w:sz w:val="24"/>
          <w:szCs w:val="24"/>
        </w:rPr>
        <w:t>юся в холле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Учреждения. Бросать мусор и бахилы на пол категорически запрещено!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Рекомендовано с</w:t>
      </w:r>
      <w:r w:rsidRPr="00694A5F">
        <w:rPr>
          <w:rFonts w:ascii="Times New Roman" w:hAnsi="Times New Roman"/>
          <w:sz w:val="24"/>
          <w:szCs w:val="24"/>
        </w:rPr>
        <w:t>облюдать правила личной гигиены.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4.4. Во время эпидемий ОРВИ рекомендуется использовать индивидуальные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защиты: марлевые или иные повязки, предназначенные для защиты от респираторной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инфекции.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 xml:space="preserve">4.5. </w:t>
      </w:r>
      <w:r>
        <w:rPr>
          <w:rFonts w:ascii="Times New Roman" w:hAnsi="Times New Roman"/>
          <w:sz w:val="24"/>
          <w:szCs w:val="24"/>
        </w:rPr>
        <w:t>Перед инвазивным вмешательством</w:t>
      </w:r>
      <w:r w:rsidRPr="00694A5F">
        <w:rPr>
          <w:rFonts w:ascii="Times New Roman" w:hAnsi="Times New Roman"/>
          <w:sz w:val="24"/>
          <w:szCs w:val="24"/>
        </w:rPr>
        <w:t xml:space="preserve"> пациент обязан подписать информированное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согласие, предварительно изучив его текст.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4.6. Пациент обязан незамедлительно известить своего лечащего врача об ухудшении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состояния своего здоровья. При отсутствии лечащего врача передать данную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работнику реги</w:t>
      </w:r>
      <w:r>
        <w:rPr>
          <w:rFonts w:ascii="Times New Roman" w:hAnsi="Times New Roman"/>
          <w:sz w:val="24"/>
          <w:szCs w:val="24"/>
        </w:rPr>
        <w:t>стратуры или медицинской сестре</w:t>
      </w:r>
      <w:r w:rsidRPr="00694A5F">
        <w:rPr>
          <w:rFonts w:ascii="Times New Roman" w:hAnsi="Times New Roman"/>
          <w:sz w:val="24"/>
          <w:szCs w:val="24"/>
        </w:rPr>
        <w:t>.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4.7. Персонал Учреждения имеет право удалить пациента из Учреждения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несоблюдения изложенных правил поведения.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924524" w:rsidRDefault="00A45BA8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524">
        <w:rPr>
          <w:rFonts w:ascii="Times New Roman" w:hAnsi="Times New Roman"/>
          <w:b/>
          <w:sz w:val="24"/>
          <w:szCs w:val="24"/>
        </w:rPr>
        <w:t>5. ПОРЯДОК РАЗРЕШЕНИЯ КОНФЛИКТНЫХ СИТУАЦИЙ</w:t>
      </w:r>
    </w:p>
    <w:p w:rsidR="00A45BA8" w:rsidRPr="00924524" w:rsidRDefault="00A45BA8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524">
        <w:rPr>
          <w:rFonts w:ascii="Times New Roman" w:hAnsi="Times New Roman"/>
          <w:b/>
          <w:sz w:val="24"/>
          <w:szCs w:val="24"/>
        </w:rPr>
        <w:t>МЕЖДУ УЧРЕЖДЕНИЕМ И ПАЦИЕНТОМ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5.1. В случае нарушения прав пациента, он (его законный представитель)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братиться с обращением, которое</w:t>
      </w:r>
      <w:r w:rsidRPr="00694A5F">
        <w:rPr>
          <w:rFonts w:ascii="Times New Roman" w:hAnsi="Times New Roman"/>
          <w:sz w:val="24"/>
          <w:szCs w:val="24"/>
        </w:rPr>
        <w:t xml:space="preserve"> подается через регистратуру и передается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рассмотрение заместителю</w:t>
      </w:r>
      <w:r>
        <w:rPr>
          <w:rFonts w:ascii="Times New Roman" w:hAnsi="Times New Roman"/>
          <w:sz w:val="24"/>
          <w:szCs w:val="24"/>
        </w:rPr>
        <w:t xml:space="preserve"> медицинского директора</w:t>
      </w:r>
      <w:r w:rsidRPr="00694A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Обращение может быть изложено</w:t>
      </w:r>
      <w:r w:rsidRPr="00694A5F">
        <w:rPr>
          <w:rFonts w:ascii="Times New Roman" w:hAnsi="Times New Roman"/>
          <w:sz w:val="24"/>
          <w:szCs w:val="24"/>
        </w:rPr>
        <w:t xml:space="preserve"> в книге жал</w:t>
      </w:r>
      <w:r>
        <w:rPr>
          <w:rFonts w:ascii="Times New Roman" w:hAnsi="Times New Roman"/>
          <w:sz w:val="24"/>
          <w:szCs w:val="24"/>
        </w:rPr>
        <w:t>об и предложений либо направлено</w:t>
      </w:r>
      <w:r w:rsidRPr="00694A5F">
        <w:rPr>
          <w:rFonts w:ascii="Times New Roman" w:hAnsi="Times New Roman"/>
          <w:sz w:val="24"/>
          <w:szCs w:val="24"/>
        </w:rPr>
        <w:t xml:space="preserve"> на сайт Учреждения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электронном виде. Для оперативного получения ответа на претензию (жалобу) пациенту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рекомендуется оставить номер контактного телефона.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Обращение пациента </w:t>
      </w:r>
      <w:r w:rsidRPr="00694A5F">
        <w:rPr>
          <w:rFonts w:ascii="Times New Roman" w:hAnsi="Times New Roman"/>
          <w:sz w:val="24"/>
          <w:szCs w:val="24"/>
        </w:rPr>
        <w:t xml:space="preserve"> рассматривается </w:t>
      </w:r>
      <w:r>
        <w:rPr>
          <w:rFonts w:ascii="Times New Roman" w:hAnsi="Times New Roman"/>
          <w:sz w:val="24"/>
          <w:szCs w:val="24"/>
        </w:rPr>
        <w:t xml:space="preserve">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</w:t>
      </w:r>
      <w:r w:rsidRPr="00694A5F">
        <w:rPr>
          <w:rFonts w:ascii="Times New Roman" w:hAnsi="Times New Roman"/>
          <w:sz w:val="24"/>
          <w:szCs w:val="24"/>
        </w:rPr>
        <w:t>с момента её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 xml:space="preserve">реждением. Ответ на обращение </w:t>
      </w:r>
      <w:r w:rsidRPr="00694A5F">
        <w:rPr>
          <w:rFonts w:ascii="Times New Roman" w:hAnsi="Times New Roman"/>
          <w:sz w:val="24"/>
          <w:szCs w:val="24"/>
        </w:rPr>
        <w:t>в письменном виде направляется пациенту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почте по указанному им адресу либо по желанию пациента может быть вручен ему лично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 xml:space="preserve">согласованное время. </w:t>
      </w:r>
      <w:r>
        <w:rPr>
          <w:rFonts w:ascii="Times New Roman" w:hAnsi="Times New Roman"/>
          <w:sz w:val="24"/>
          <w:szCs w:val="24"/>
        </w:rPr>
        <w:t xml:space="preserve">Ответ на обращение, размещенное на сайте Учреждения </w:t>
      </w:r>
      <w:r w:rsidRPr="00694A5F">
        <w:rPr>
          <w:rFonts w:ascii="Times New Roman" w:hAnsi="Times New Roman"/>
          <w:sz w:val="24"/>
          <w:szCs w:val="24"/>
        </w:rPr>
        <w:t xml:space="preserve"> направляется в электронном виде по электронному адресу, указанному пациентом.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924524" w:rsidRDefault="00A45BA8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524">
        <w:rPr>
          <w:rFonts w:ascii="Times New Roman" w:hAnsi="Times New Roman"/>
          <w:b/>
          <w:sz w:val="24"/>
          <w:szCs w:val="24"/>
        </w:rPr>
        <w:t>6. ПОРЯДОК ПРЕДОСТАВЛЕНИЯ ИНФОРМАЦИИ</w:t>
      </w:r>
    </w:p>
    <w:p w:rsidR="00A45BA8" w:rsidRPr="00924524" w:rsidRDefault="00A45BA8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524">
        <w:rPr>
          <w:rFonts w:ascii="Times New Roman" w:hAnsi="Times New Roman"/>
          <w:b/>
          <w:sz w:val="24"/>
          <w:szCs w:val="24"/>
        </w:rPr>
        <w:t>О СОСТОЯНИИ ЗДОРОВЬЯ ПАЦИЕНТА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6.1. Информация о состоянии здоровья предоставляется пациенту в доступной,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соответствующей требованиям медицинской этики и деонтологии форме лечащим врачом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или иными должностными лицами Учреждения. Она должна содержать сведения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результатах обследования, наличии заболевания, диагнозе и прогнозе, методах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обследования и лечения, связанном с ними риске, возможных вариантах медицинского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вмешательства и их последствиях, а также о результатах проведенного лечения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возможных осложнениях.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6.2. В отношении несовершеннолетних до 15 лет и лиц, признанных в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законном порядке недееспособными, информация о состоянии здоровья пациента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предоставляется их законному представителю.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6.3. Информация, содержащаяся в медицинской документации, составляет врачебную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тайну и может предоставляться без согласия пациента и его законных представителей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только по основаниям, предусмотренным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6929A9" w:rsidRDefault="00A45BA8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9A9">
        <w:rPr>
          <w:rFonts w:ascii="Times New Roman" w:hAnsi="Times New Roman"/>
          <w:b/>
          <w:sz w:val="24"/>
          <w:szCs w:val="24"/>
        </w:rPr>
        <w:t>7. ПОРЯДОК ВЫДАЧИ РЕЗУЛЬТАТОВ ЛАБОРАТОРНЫХ ИССЛЕДОВАНИЙ,</w:t>
      </w:r>
    </w:p>
    <w:p w:rsidR="00A45BA8" w:rsidRPr="006929A9" w:rsidRDefault="00A45BA8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9A9">
        <w:rPr>
          <w:rFonts w:ascii="Times New Roman" w:hAnsi="Times New Roman"/>
          <w:b/>
          <w:sz w:val="24"/>
          <w:szCs w:val="24"/>
        </w:rPr>
        <w:t>СПРАВОК, ВЫПИСОК ИЗ МЕДИЦИНСКОЙ ДОКУМЕНТАЦИИ ПАЦИЕНТУ ИЛИ</w:t>
      </w:r>
    </w:p>
    <w:p w:rsidR="00A45BA8" w:rsidRDefault="00A45BA8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9A9">
        <w:rPr>
          <w:rFonts w:ascii="Times New Roman" w:hAnsi="Times New Roman"/>
          <w:b/>
          <w:sz w:val="24"/>
          <w:szCs w:val="24"/>
        </w:rPr>
        <w:t>ДРУГИМ ЛИЦАМ</w:t>
      </w:r>
    </w:p>
    <w:p w:rsidR="00A45BA8" w:rsidRPr="006929A9" w:rsidRDefault="00A45BA8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7.1. Порядок выдачи документов, выписок из медицинской документации,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регламентирован действующим законодательством.</w:t>
      </w:r>
    </w:p>
    <w:p w:rsidR="00A45BA8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7.2. По просьбе пациента ему может быть выдана справка о болезни или выписка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медицинской карты. На основании письменного заявления пациента ему может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выдана заверенная копия медицинской карты.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A8" w:rsidRPr="006929A9" w:rsidRDefault="00A45BA8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9A9">
        <w:rPr>
          <w:rFonts w:ascii="Times New Roman" w:hAnsi="Times New Roman"/>
          <w:b/>
          <w:sz w:val="24"/>
          <w:szCs w:val="24"/>
        </w:rPr>
        <w:t>8. ПОРЯДОК ОКАЗАНИЯ ПЛАТНЫХ МЕДИЦИНСКИХ УСЛУГ</w:t>
      </w:r>
    </w:p>
    <w:p w:rsidR="00A45BA8" w:rsidRDefault="00A45BA8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9A9">
        <w:rPr>
          <w:rFonts w:ascii="Times New Roman" w:hAnsi="Times New Roman"/>
          <w:b/>
          <w:sz w:val="24"/>
          <w:szCs w:val="24"/>
        </w:rPr>
        <w:t>ПАЦИЕНТУ ИЛИ ДРУГИМ ЛИЦАМ</w:t>
      </w:r>
    </w:p>
    <w:p w:rsidR="00A45BA8" w:rsidRPr="006929A9" w:rsidRDefault="00A45BA8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8.1. Оказание платных услуг населению осуществляется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 установленным режимом работы Учреждения.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8.2. Платные услуги оказываются в соответствии с заключенными с гражданами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расчетов, права, обязанности и ответственность сторон, а также иные существенные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условия.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 xml:space="preserve">8.3. Перед заключением договора пациент </w:t>
      </w:r>
      <w:r>
        <w:rPr>
          <w:rFonts w:ascii="Times New Roman" w:hAnsi="Times New Roman"/>
          <w:sz w:val="24"/>
          <w:szCs w:val="24"/>
        </w:rPr>
        <w:t>может о</w:t>
      </w:r>
      <w:r w:rsidRPr="00694A5F">
        <w:rPr>
          <w:rFonts w:ascii="Times New Roman" w:hAnsi="Times New Roman"/>
          <w:sz w:val="24"/>
          <w:szCs w:val="24"/>
        </w:rPr>
        <w:t>знакомится с Территориальной программой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государственных гарантий оказания медицинской помощи</w:t>
      </w:r>
      <w:r>
        <w:rPr>
          <w:rFonts w:ascii="Times New Roman" w:hAnsi="Times New Roman"/>
          <w:sz w:val="24"/>
          <w:szCs w:val="24"/>
        </w:rPr>
        <w:t xml:space="preserve"> (на сайте)</w:t>
      </w:r>
      <w:r w:rsidRPr="00694A5F">
        <w:rPr>
          <w:rFonts w:ascii="Times New Roman" w:hAnsi="Times New Roman"/>
          <w:sz w:val="24"/>
          <w:szCs w:val="24"/>
        </w:rPr>
        <w:t>, перечнем платных медицинских услуг, настоящими правилами внутреннего трудового распорядка.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 xml:space="preserve">8.4. При заключении договора по требованию потребителя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694A5F">
        <w:rPr>
          <w:rFonts w:ascii="Times New Roman" w:hAnsi="Times New Roman"/>
          <w:sz w:val="24"/>
          <w:szCs w:val="24"/>
        </w:rPr>
        <w:t>предоставляет в доступной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форме информацию о платных медицинских услугах, содержащую следующие сведения: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</w:t>
      </w:r>
      <w:r w:rsidRPr="00694A5F">
        <w:rPr>
          <w:rFonts w:ascii="Times New Roman" w:hAnsi="Times New Roman"/>
          <w:sz w:val="24"/>
          <w:szCs w:val="24"/>
        </w:rPr>
        <w:t>порядки оказания медицинской помощи и стандарты медицинской помощи,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применяемые при предоставлении платных медицинских услуг;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</w:t>
      </w:r>
      <w:r w:rsidRPr="00694A5F">
        <w:rPr>
          <w:rFonts w:ascii="Times New Roman" w:hAnsi="Times New Roman"/>
          <w:sz w:val="24"/>
          <w:szCs w:val="24"/>
        </w:rPr>
        <w:t>информация о конкретном медицинском работнике, предоставляющем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соответствующую платную медицинскую услугу (его профессиональном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образовании и квалификации);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</w:t>
      </w:r>
      <w:r w:rsidRPr="00694A5F">
        <w:rPr>
          <w:rFonts w:ascii="Times New Roman" w:hAnsi="Times New Roman"/>
          <w:sz w:val="24"/>
          <w:szCs w:val="24"/>
        </w:rPr>
        <w:t>информация о методах оказания медицинской помощи, связанных с ними рисках,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возможных видах медицинского вмешательства, их последствиях и ожидаемых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результатах оказания медицинской помощи;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</w:t>
      </w:r>
      <w:r w:rsidRPr="00694A5F">
        <w:rPr>
          <w:rFonts w:ascii="Times New Roman" w:hAnsi="Times New Roman"/>
          <w:sz w:val="24"/>
          <w:szCs w:val="24"/>
        </w:rPr>
        <w:t>другие сведения, относящиеся к предмету договора.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8.5. Пациенты, пользующиеся платными медицинскими услугами, обязаны 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требования, обеспечивающие качественное предоставление платной медицинской услуги,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включая сообщение Исполнителю необходимых для него сведений, а также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 Учреждении правила внутреннего распорядка для сотрудников и пациентов.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8.6. Учреждение предоставляет потребителю (законному представителю потребителя)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 его требованию и в доступной для него форме информацию: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</w:t>
      </w:r>
      <w:r w:rsidRPr="00694A5F">
        <w:rPr>
          <w:rFonts w:ascii="Times New Roman" w:hAnsi="Times New Roman"/>
          <w:sz w:val="24"/>
          <w:szCs w:val="24"/>
        </w:rPr>
        <w:t>о состоянии его здоровья, включая сведения о результатах обследования, диагнозе,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методах лечения, связанном с ними риске, возможных вариантах и последствиях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медицинского вмешательства, ожидаемых результатах лечения;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</w:t>
      </w:r>
      <w:r w:rsidRPr="00694A5F">
        <w:rPr>
          <w:rFonts w:ascii="Times New Roman" w:hAnsi="Times New Roman"/>
          <w:sz w:val="24"/>
          <w:szCs w:val="24"/>
        </w:rPr>
        <w:t>об используемых при предоставлении платных медицинских услуг лекарственных</w:t>
      </w:r>
      <w:r>
        <w:rPr>
          <w:rFonts w:ascii="Times New Roman" w:hAnsi="Times New Roman"/>
          <w:sz w:val="24"/>
          <w:szCs w:val="24"/>
        </w:rPr>
        <w:t xml:space="preserve"> препаратах</w:t>
      </w:r>
      <w:r w:rsidRPr="00694A5F">
        <w:rPr>
          <w:rFonts w:ascii="Times New Roman" w:hAnsi="Times New Roman"/>
          <w:sz w:val="24"/>
          <w:szCs w:val="24"/>
        </w:rPr>
        <w:t>, показаниях (противопоказаниях) к применению.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8.7. В случае отказа потребителя после заключения договора от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медицинских услуг договор расторгается. Исполнитель информирует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потребителя (заказчика) о расторжении договора по инициативе потребителя, при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потребитель (заказчик) оплачивает исполнителю фактически понесенные 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расходы, связанные с исполнением обязательств по договору.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8.8. Исполнителем после исполнения договора выдаются потребителю (законному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представителю потребителя) медицинские документы (копии медицинских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выписки из медицинских документов), отражающие состояние его здоровья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получения платных медицинских услуг.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8.9. Заключение договора добровольного медицинского страхования и оплата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медицинских услуг, предоставляемых в соответствии с указанным договором,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осуществляются в соответствии с Гражданским кодексом Российской Федерации Законом Российской Федерации «Об организации страхового дела в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Федерации».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8.10. Исполнитель предоставляет платные медицинские услуги, качество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соответствует условиям договора, а при отсутствии в договоре условий об их качестве —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требованиям, предъявляемым законодательством Российской Федерации к услугам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соответствующего вида.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8.11. Платные медицинские услуги предоставляются при наличии информированного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добровольного согласия потребителя (законного представителя потребителя),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 об охране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граждан.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8.12. Исполнитель предоставляет потребителю (законному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представителю потребителя) по его требованию и в доступной для него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информацию: о состоянии его здоровья, включая сведения о результатах обследования,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диагнозе, методах лечения, связанном с ними риске, возможных вариантах и последствиях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медицинского вмешательства, ожидаемых результатах лечения; об используемых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при предоставлении платных медицинских услуг лекарственных препаратах,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показаниях (противопоказаниях) к применению.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8.13. В соответствии с законодательством Российской Федерации Учреждение несет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ответственность перед потребителем за неисполнение или ненадлежащее 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условий договора, несоблюдение требований, предъявляемых к методам диагностики,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профилактики и лечения, разрешенным на территории Российской Федерации,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 случае причинения вреда здоровью и жизни потребителя;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8.14. Потребители, пользующиеся платными услугами, вправе предъявлять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о возмещении убытков, причиненных неисполнением или ненадлежащим исполнением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условий договора, возмещении ущерба в случае причинения вреда здоровью и жизни,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а также о компенсации причиненного морального вреда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с законодательством Российской Федерации;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8.15. При несоблюдении Учреждением обязательств по срокам исполнения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потребитель вправе назначить новый срок оказания услуги;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потребовать исполнения услуги другим специалистом;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расторгнуть договор и потребовать возмещения убытков.</w:t>
      </w:r>
    </w:p>
    <w:p w:rsidR="00A45BA8" w:rsidRPr="00694A5F" w:rsidRDefault="00A45BA8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8.16. В случае невозможности исполнения услуг, возникшей по вине потребителя,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услуги подлежат оплате в объеме фактически понесённых расходов;</w:t>
      </w:r>
    </w:p>
    <w:p w:rsidR="00A45BA8" w:rsidRPr="00694A5F" w:rsidRDefault="00A45BA8" w:rsidP="0069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A5F">
        <w:rPr>
          <w:rFonts w:ascii="Times New Roman" w:hAnsi="Times New Roman"/>
          <w:sz w:val="24"/>
          <w:szCs w:val="24"/>
        </w:rPr>
        <w:t>8.17. Претензии и споры, возникшие</w:t>
      </w:r>
      <w:r>
        <w:rPr>
          <w:rFonts w:ascii="Times New Roman" w:hAnsi="Times New Roman"/>
          <w:sz w:val="24"/>
          <w:szCs w:val="24"/>
        </w:rPr>
        <w:t xml:space="preserve"> между потребителем  и Учреждением</w:t>
      </w:r>
      <w:bookmarkStart w:id="0" w:name="_GoBack"/>
      <w:bookmarkEnd w:id="0"/>
      <w:r w:rsidRPr="00694A5F">
        <w:rPr>
          <w:rFonts w:ascii="Times New Roman" w:hAnsi="Times New Roman"/>
          <w:sz w:val="24"/>
          <w:szCs w:val="24"/>
        </w:rPr>
        <w:t xml:space="preserve"> разрешаются по соглашению сторон или в судебном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5F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sectPr w:rsidR="00A45BA8" w:rsidRPr="00694A5F" w:rsidSect="002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FB4"/>
    <w:rsid w:val="00016D57"/>
    <w:rsid w:val="001039D6"/>
    <w:rsid w:val="002D6EA3"/>
    <w:rsid w:val="00343B96"/>
    <w:rsid w:val="0038742C"/>
    <w:rsid w:val="003D14B9"/>
    <w:rsid w:val="003D3FB4"/>
    <w:rsid w:val="00415C35"/>
    <w:rsid w:val="005A07B8"/>
    <w:rsid w:val="006929A9"/>
    <w:rsid w:val="00694A5F"/>
    <w:rsid w:val="007324F5"/>
    <w:rsid w:val="00892F8C"/>
    <w:rsid w:val="00924524"/>
    <w:rsid w:val="00A43F27"/>
    <w:rsid w:val="00A45BA8"/>
    <w:rsid w:val="00BB26DC"/>
    <w:rsid w:val="00C20D14"/>
    <w:rsid w:val="00D7343A"/>
    <w:rsid w:val="00EE2186"/>
    <w:rsid w:val="00EF05DE"/>
    <w:rsid w:val="00FD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2639</Words>
  <Characters>15043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</dc:title>
  <dc:subject/>
  <dc:creator>Kadri</dc:creator>
  <cp:keywords/>
  <dc:description/>
  <cp:lastModifiedBy>win64pro</cp:lastModifiedBy>
  <cp:revision>3</cp:revision>
  <dcterms:created xsi:type="dcterms:W3CDTF">2023-04-13T07:01:00Z</dcterms:created>
  <dcterms:modified xsi:type="dcterms:W3CDTF">2023-04-13T07:12:00Z</dcterms:modified>
</cp:coreProperties>
</file>